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43F39" w14:textId="1611A180" w:rsidR="00E43152" w:rsidRDefault="00C13D36" w:rsidP="00C13D36">
      <w:pPr>
        <w:jc w:val="center"/>
        <w:rPr>
          <w:rFonts w:ascii="Arial" w:eastAsia="Arial" w:hAnsi="Arial" w:cs="Arial"/>
          <w:b/>
          <w:color w:val="000080"/>
          <w:sz w:val="20"/>
          <w:szCs w:val="20"/>
        </w:rPr>
      </w:pPr>
      <w:r>
        <w:rPr>
          <w:rFonts w:ascii="Arial" w:eastAsia="Arial" w:hAnsi="Arial" w:cs="Arial"/>
          <w:b/>
          <w:color w:val="000080"/>
          <w:sz w:val="20"/>
          <w:szCs w:val="20"/>
        </w:rPr>
        <w:t>Minuta de Reunión</w:t>
      </w:r>
    </w:p>
    <w:p w14:paraId="2F81DB64" w14:textId="77777777" w:rsidR="00C13D36" w:rsidRDefault="00C13D36" w:rsidP="00C13D3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W w:w="10490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1"/>
        <w:gridCol w:w="4661"/>
        <w:gridCol w:w="1134"/>
        <w:gridCol w:w="1134"/>
        <w:gridCol w:w="851"/>
        <w:gridCol w:w="1209"/>
      </w:tblGrid>
      <w:tr w:rsidR="00C13D36" w14:paraId="35DEB64F" w14:textId="77777777" w:rsidTr="00166070">
        <w:trPr>
          <w:trHeight w:val="920"/>
        </w:trPr>
        <w:tc>
          <w:tcPr>
            <w:tcW w:w="1501" w:type="dxa"/>
            <w:shd w:val="clear" w:color="auto" w:fill="C6D9F1"/>
            <w:vAlign w:val="center"/>
          </w:tcPr>
          <w:p w14:paraId="23CA488C" w14:textId="77777777" w:rsidR="00C13D36" w:rsidRDefault="00C13D36" w:rsidP="00166070">
            <w:r>
              <w:rPr>
                <w:rFonts w:ascii="Arial" w:eastAsia="Arial" w:hAnsi="Arial" w:cs="Arial"/>
                <w:b/>
                <w:sz w:val="18"/>
                <w:szCs w:val="18"/>
              </w:rPr>
              <w:t>Dependencia:</w:t>
            </w:r>
          </w:p>
        </w:tc>
        <w:tc>
          <w:tcPr>
            <w:tcW w:w="4661" w:type="dxa"/>
            <w:vAlign w:val="center"/>
          </w:tcPr>
          <w:p w14:paraId="224DE5B3" w14:textId="77777777" w:rsidR="00C13D36" w:rsidRDefault="00C13D36" w:rsidP="00166070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Secretaria de Planeación Y Participación Ciudadana/ Dirección General de Vinculación</w:t>
            </w:r>
          </w:p>
          <w:p w14:paraId="2171B868" w14:textId="77777777" w:rsidR="00C13D36" w:rsidRDefault="00C13D36" w:rsidP="00166070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Pro Sociedad Hacer Bien el Bien A.C.</w:t>
            </w:r>
          </w:p>
          <w:p w14:paraId="22BC1FFC" w14:textId="77777777" w:rsidR="00C13D36" w:rsidRDefault="00C13D36" w:rsidP="00166070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Instituto de Transparencia Información Pública y Protección de Datos Personales / Coordinación General de Planeación y Proyectos Estratégicos</w:t>
            </w:r>
          </w:p>
          <w:p w14:paraId="2623D4D9" w14:textId="77777777" w:rsidR="00C13D36" w:rsidRDefault="00C13D36" w:rsidP="00166070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47A95B8D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Fecha:</w:t>
            </w:r>
          </w:p>
        </w:tc>
        <w:tc>
          <w:tcPr>
            <w:tcW w:w="3194" w:type="dxa"/>
            <w:gridSpan w:val="3"/>
            <w:vAlign w:val="center"/>
          </w:tcPr>
          <w:p w14:paraId="472A1E71" w14:textId="77777777" w:rsidR="00C13D36" w:rsidRDefault="00C13D36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  <w:sz w:val="18"/>
                <w:szCs w:val="18"/>
              </w:rPr>
              <w:t>Lunes 4  de septiembre del 2023</w:t>
            </w:r>
          </w:p>
        </w:tc>
      </w:tr>
      <w:tr w:rsidR="00C13D36" w14:paraId="150B4304" w14:textId="77777777" w:rsidTr="00166070">
        <w:trPr>
          <w:trHeight w:val="540"/>
        </w:trPr>
        <w:tc>
          <w:tcPr>
            <w:tcW w:w="1501" w:type="dxa"/>
            <w:shd w:val="clear" w:color="auto" w:fill="C6D9F1"/>
            <w:vAlign w:val="center"/>
          </w:tcPr>
          <w:p w14:paraId="3C04C5B3" w14:textId="77777777" w:rsidR="00C13D36" w:rsidRDefault="00C13D36" w:rsidP="0016607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Asunto:</w:t>
            </w:r>
          </w:p>
        </w:tc>
        <w:tc>
          <w:tcPr>
            <w:tcW w:w="4661" w:type="dxa"/>
            <w:vAlign w:val="center"/>
          </w:tcPr>
          <w:p w14:paraId="1E212511" w14:textId="77777777" w:rsidR="00C13D36" w:rsidRDefault="00C13D36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Analizar los Avances del Poder Ejecutivo del 3er Plan de Acción de Gobierno Abierto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7897CA20" w14:textId="77777777" w:rsidR="00C13D36" w:rsidRDefault="00C13D36" w:rsidP="0016607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Hora Inicio:</w:t>
            </w:r>
          </w:p>
        </w:tc>
        <w:tc>
          <w:tcPr>
            <w:tcW w:w="1134" w:type="dxa"/>
            <w:vAlign w:val="center"/>
          </w:tcPr>
          <w:p w14:paraId="72321C5E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07772DF9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10:00 hrs.</w:t>
            </w:r>
          </w:p>
          <w:p w14:paraId="022B6B9F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56CC7526" w14:textId="77777777" w:rsidR="00C13D36" w:rsidRDefault="00C13D36" w:rsidP="00166070">
            <w:pPr>
              <w:ind w:right="-7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Hora de fin:</w:t>
            </w:r>
          </w:p>
        </w:tc>
        <w:tc>
          <w:tcPr>
            <w:tcW w:w="1209" w:type="dxa"/>
            <w:vAlign w:val="center"/>
          </w:tcPr>
          <w:p w14:paraId="7CB70A18" w14:textId="77777777" w:rsidR="00C13D36" w:rsidRDefault="00C13D36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11:30 hrs.</w:t>
            </w:r>
          </w:p>
        </w:tc>
      </w:tr>
      <w:tr w:rsidR="00C13D36" w14:paraId="5C8B0D48" w14:textId="77777777" w:rsidTr="00166070">
        <w:trPr>
          <w:trHeight w:val="280"/>
        </w:trPr>
        <w:tc>
          <w:tcPr>
            <w:tcW w:w="1501" w:type="dxa"/>
            <w:shd w:val="clear" w:color="auto" w:fill="C6D9F1"/>
            <w:vAlign w:val="center"/>
          </w:tcPr>
          <w:p w14:paraId="6C16B383" w14:textId="77777777" w:rsidR="00C13D36" w:rsidRDefault="00C13D36" w:rsidP="0016607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Lugar:</w:t>
            </w:r>
          </w:p>
        </w:tc>
        <w:tc>
          <w:tcPr>
            <w:tcW w:w="4661" w:type="dxa"/>
            <w:vAlign w:val="center"/>
          </w:tcPr>
          <w:p w14:paraId="3DF1983C" w14:textId="77777777" w:rsidR="00C13D36" w:rsidRDefault="00C13D36" w:rsidP="0016607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Sala del CESIP del ITEI</w:t>
            </w:r>
          </w:p>
        </w:tc>
        <w:tc>
          <w:tcPr>
            <w:tcW w:w="1134" w:type="dxa"/>
            <w:shd w:val="clear" w:color="auto" w:fill="C6D9F1"/>
            <w:vAlign w:val="center"/>
          </w:tcPr>
          <w:p w14:paraId="786A0225" w14:textId="77777777" w:rsidR="00C13D36" w:rsidRDefault="00C13D36" w:rsidP="00166070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Duración </w:t>
            </w:r>
          </w:p>
        </w:tc>
        <w:tc>
          <w:tcPr>
            <w:tcW w:w="1134" w:type="dxa"/>
            <w:vAlign w:val="center"/>
          </w:tcPr>
          <w:p w14:paraId="15E1492B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1.5 horas</w:t>
            </w:r>
          </w:p>
        </w:tc>
        <w:tc>
          <w:tcPr>
            <w:tcW w:w="851" w:type="dxa"/>
            <w:tcBorders>
              <w:right w:val="single" w:sz="4" w:space="0" w:color="000000"/>
            </w:tcBorders>
            <w:shd w:val="clear" w:color="auto" w:fill="C6D9F1"/>
            <w:vAlign w:val="center"/>
          </w:tcPr>
          <w:p w14:paraId="7EC0B6AE" w14:textId="77777777" w:rsidR="00C13D36" w:rsidRDefault="00C13D36" w:rsidP="00166070">
            <w:pPr>
              <w:tabs>
                <w:tab w:val="left" w:pos="735"/>
              </w:tabs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No. Sesión</w:t>
            </w:r>
          </w:p>
        </w:tc>
        <w:tc>
          <w:tcPr>
            <w:tcW w:w="1209" w:type="dxa"/>
            <w:tcBorders>
              <w:left w:val="single" w:sz="4" w:space="0" w:color="000000"/>
            </w:tcBorders>
            <w:vAlign w:val="center"/>
          </w:tcPr>
          <w:p w14:paraId="422D3D07" w14:textId="0416249C" w:rsidR="00C13D36" w:rsidRDefault="00C13D36" w:rsidP="00357F8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  <w:r w:rsidR="00357F81">
              <w:rPr>
                <w:rFonts w:ascii="Arial" w:eastAsia="Arial" w:hAnsi="Arial" w:cs="Arial"/>
                <w:sz w:val="18"/>
                <w:szCs w:val="18"/>
              </w:rPr>
              <w:t>4</w:t>
            </w:r>
            <w:bookmarkStart w:id="1" w:name="_GoBack"/>
            <w:bookmarkEnd w:id="1"/>
          </w:p>
        </w:tc>
      </w:tr>
    </w:tbl>
    <w:p w14:paraId="5D8977E5" w14:textId="77777777" w:rsidR="00C13D36" w:rsidRDefault="00C13D36" w:rsidP="00C13D36">
      <w:pPr>
        <w:jc w:val="both"/>
        <w:rPr>
          <w:rFonts w:ascii="Arial" w:eastAsia="Arial" w:hAnsi="Arial" w:cs="Arial"/>
          <w:sz w:val="6"/>
          <w:szCs w:val="6"/>
        </w:rPr>
      </w:pPr>
    </w:p>
    <w:tbl>
      <w:tblPr>
        <w:tblW w:w="10490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44"/>
        <w:gridCol w:w="5390"/>
        <w:gridCol w:w="1064"/>
        <w:gridCol w:w="992"/>
      </w:tblGrid>
      <w:tr w:rsidR="00C13D36" w14:paraId="518C247E" w14:textId="77777777" w:rsidTr="00166070">
        <w:trPr>
          <w:trHeight w:val="340"/>
        </w:trPr>
        <w:tc>
          <w:tcPr>
            <w:tcW w:w="3044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7DC965E1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mallCaps/>
                <w:sz w:val="18"/>
                <w:szCs w:val="18"/>
              </w:rPr>
              <w:t>Nombre de los Invitados y Asistentes</w:t>
            </w:r>
          </w:p>
        </w:tc>
        <w:tc>
          <w:tcPr>
            <w:tcW w:w="5390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325652D7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mallCaps/>
                <w:sz w:val="18"/>
                <w:szCs w:val="18"/>
              </w:rPr>
              <w:t>Área</w:t>
            </w:r>
          </w:p>
        </w:tc>
        <w:tc>
          <w:tcPr>
            <w:tcW w:w="1064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34B4BD60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Asistente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14D1D95B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Ausente</w:t>
            </w:r>
          </w:p>
        </w:tc>
      </w:tr>
      <w:tr w:rsidR="00C13D36" w14:paraId="16AA4DA2" w14:textId="77777777" w:rsidTr="00166070">
        <w:trPr>
          <w:trHeight w:val="340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0C49A" w14:textId="77777777" w:rsidR="00C13D36" w:rsidRDefault="00C13D36" w:rsidP="00C13D3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1F1F1F"/>
                <w:sz w:val="18"/>
                <w:szCs w:val="18"/>
                <w:highlight w:val="white"/>
              </w:rPr>
              <w:t>Dra. Celia Ramírez Aréchiga</w:t>
            </w:r>
          </w:p>
        </w:tc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62FEB9" w14:textId="77777777" w:rsidR="00C13D36" w:rsidRDefault="00C13D36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Directora de Vinculación de la Secretaría de Planeación y Participación Ciudadana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2AA38" w14:textId="77777777" w:rsidR="00C13D36" w:rsidRDefault="00C13D36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jc w:val="center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6C4F0770" wp14:editId="2EDD57F0">
                  <wp:extent cx="123825" cy="123825"/>
                  <wp:effectExtent l="0" t="0" r="0" b="0"/>
                  <wp:docPr id="1039" name="image2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8E3DC" w14:textId="77777777" w:rsidR="00C13D36" w:rsidRDefault="00C13D36" w:rsidP="00166070">
            <w:pPr>
              <w:pStyle w:val="Ttulo1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C13D36" w14:paraId="3FF46252" w14:textId="77777777" w:rsidTr="00166070">
        <w:trPr>
          <w:trHeight w:val="367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10A1C" w14:textId="77777777" w:rsidR="00C13D36" w:rsidRDefault="00C13D36" w:rsidP="00C13D3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María Fernanda Origel Nuño</w:t>
            </w:r>
          </w:p>
        </w:tc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D87DF" w14:textId="77777777" w:rsidR="00C13D36" w:rsidRDefault="00C13D36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Directora de Redes de Gobernanza SPPC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25C97" w14:textId="77777777" w:rsidR="00C13D36" w:rsidRDefault="00C13D36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7C835C97" wp14:editId="5683F4DB">
                  <wp:extent cx="123825" cy="123825"/>
                  <wp:effectExtent l="0" t="0" r="0" b="0"/>
                  <wp:docPr id="1040" name="image2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6D9F6" w14:textId="77777777" w:rsidR="00C13D36" w:rsidRDefault="00C13D36" w:rsidP="00166070">
            <w:pPr>
              <w:tabs>
                <w:tab w:val="left" w:pos="560"/>
              </w:tabs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C13D36" w14:paraId="53757551" w14:textId="77777777" w:rsidTr="00166070">
        <w:trPr>
          <w:trHeight w:val="367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CC739" w14:textId="77777777" w:rsidR="00C13D36" w:rsidRDefault="00C13D36" w:rsidP="00C13D3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María Elena Valencia González</w:t>
            </w:r>
          </w:p>
        </w:tc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38A9B" w14:textId="77777777" w:rsidR="00C13D36" w:rsidRDefault="00C13D36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Asesora de Programas Incidencia en Política Pública y Fortalecimiento de Gobiernos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93F49" w14:textId="77777777" w:rsidR="00C13D36" w:rsidRDefault="00C13D36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noProof/>
                <w:lang w:eastAsia="es-MX"/>
              </w:rPr>
              <w:drawing>
                <wp:anchor distT="0" distB="0" distL="0" distR="0" simplePos="0" relativeHeight="251659264" behindDoc="0" locked="0" layoutInCell="1" hidden="0" allowOverlap="1" wp14:anchorId="1F5553E5" wp14:editId="278045F8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64135</wp:posOffset>
                  </wp:positionV>
                  <wp:extent cx="123825" cy="123825"/>
                  <wp:effectExtent l="0" t="0" r="0" b="0"/>
                  <wp:wrapSquare wrapText="bothSides" distT="0" distB="0" distL="0" distR="0"/>
                  <wp:docPr id="1045" name="image2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4DD1C6" w14:textId="77777777" w:rsidR="00C13D36" w:rsidRDefault="00C13D36" w:rsidP="00166070">
            <w:pPr>
              <w:tabs>
                <w:tab w:val="left" w:pos="560"/>
              </w:tabs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C13D36" w14:paraId="05DAC448" w14:textId="77777777" w:rsidTr="00166070">
        <w:trPr>
          <w:trHeight w:val="367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27CD7" w14:textId="77777777" w:rsidR="00C13D36" w:rsidRDefault="00C13D36" w:rsidP="00C13D3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Cristhy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Alpuche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Cabrera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</w:p>
        </w:tc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C2AD5" w14:textId="77777777" w:rsidR="00C13D36" w:rsidRDefault="00C13D36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Coordinadora de Programa de Incidencia en Política Pública y Fortalecimiento de Gobiernos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40857" w14:textId="77777777" w:rsidR="00C13D36" w:rsidRDefault="00C13D36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noProof/>
                <w:lang w:eastAsia="es-MX"/>
              </w:rPr>
              <w:drawing>
                <wp:anchor distT="0" distB="0" distL="0" distR="0" simplePos="0" relativeHeight="251660288" behindDoc="0" locked="0" layoutInCell="1" hidden="0" allowOverlap="1" wp14:anchorId="7F090365" wp14:editId="17D444C3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109562</wp:posOffset>
                  </wp:positionV>
                  <wp:extent cx="152400" cy="152400"/>
                  <wp:effectExtent l="0" t="0" r="0" b="0"/>
                  <wp:wrapSquare wrapText="bothSides" distT="0" distB="0" distL="0" distR="0"/>
                  <wp:docPr id="1038" name="image2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0DF14" w14:textId="77777777" w:rsidR="00C13D36" w:rsidRDefault="00C13D36" w:rsidP="00166070">
            <w:pPr>
              <w:tabs>
                <w:tab w:val="left" w:pos="560"/>
              </w:tabs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C13D36" w14:paraId="08F071C2" w14:textId="77777777" w:rsidTr="00166070">
        <w:trPr>
          <w:trHeight w:val="340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8B29B" w14:textId="77777777" w:rsidR="00C13D36" w:rsidRDefault="00C13D36" w:rsidP="00C13D3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474"/>
              </w:tabs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Ruth Isela Castañeda Ávila</w:t>
            </w:r>
          </w:p>
        </w:tc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8C3D8" w14:textId="77777777" w:rsidR="00C13D36" w:rsidRDefault="00C13D36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Coordinadora General de Planeación y Proyectos Estratégicos ITEI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DFFA7" w14:textId="77777777" w:rsidR="00C13D36" w:rsidRDefault="00C13D36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455EA51C" wp14:editId="5AF10CD2">
                  <wp:extent cx="123825" cy="123825"/>
                  <wp:effectExtent l="0" t="0" r="0" b="0"/>
                  <wp:docPr id="1042" name="image2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55666" w14:textId="77777777" w:rsidR="00C13D36" w:rsidRDefault="00C13D36" w:rsidP="00166070">
            <w:pPr>
              <w:tabs>
                <w:tab w:val="left" w:pos="560"/>
              </w:tabs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C13D36" w14:paraId="4D94B9F6" w14:textId="77777777" w:rsidTr="00166070">
        <w:trPr>
          <w:trHeight w:val="340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8C5C5" w14:textId="77777777" w:rsidR="00C13D36" w:rsidRDefault="00C13D36" w:rsidP="00C13D3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474"/>
              </w:tabs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Christiám Fernando Núñez Radillo</w:t>
            </w:r>
          </w:p>
        </w:tc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7C314" w14:textId="77777777" w:rsidR="00C13D36" w:rsidRDefault="00C13D36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Coordinador de Planeación ITEI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385B2" w14:textId="77777777" w:rsidR="00C13D36" w:rsidRDefault="00C13D36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6C85B279" wp14:editId="601CB228">
                  <wp:extent cx="123825" cy="123825"/>
                  <wp:effectExtent l="0" t="0" r="0" b="0"/>
                  <wp:docPr id="1041" name="image2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CD6AE" w14:textId="77777777" w:rsidR="00C13D36" w:rsidRDefault="00C13D36" w:rsidP="00166070">
            <w:pPr>
              <w:tabs>
                <w:tab w:val="left" w:pos="560"/>
              </w:tabs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C13D36" w14:paraId="42318D29" w14:textId="77777777" w:rsidTr="00166070">
        <w:trPr>
          <w:trHeight w:val="340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EE9CF" w14:textId="77777777" w:rsidR="00C13D36" w:rsidRDefault="00C13D36" w:rsidP="00C13D3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Nora Aideé Juárez Miranda</w:t>
            </w:r>
          </w:p>
        </w:tc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4C8311" w14:textId="77777777" w:rsidR="00C13D36" w:rsidRDefault="00C13D36" w:rsidP="00166070">
            <w:pPr>
              <w:tabs>
                <w:tab w:val="center" w:pos="2474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Encargada de programas ITEI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CE6FD" w14:textId="77777777" w:rsidR="00C13D36" w:rsidRDefault="00C13D36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47EB9F71" wp14:editId="35509602">
                  <wp:extent cx="123825" cy="123825"/>
                  <wp:effectExtent l="0" t="0" r="0" b="0"/>
                  <wp:docPr id="1044" name="image2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63A26" w14:textId="77777777" w:rsidR="00C13D36" w:rsidRDefault="00C13D36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650" w:hanging="720"/>
              <w:rPr>
                <w:rFonts w:ascii="Arial" w:eastAsia="Arial" w:hAnsi="Arial" w:cs="Arial"/>
                <w:b/>
                <w:smallCaps/>
                <w:color w:val="000000"/>
                <w:sz w:val="20"/>
                <w:szCs w:val="20"/>
              </w:rPr>
            </w:pPr>
          </w:p>
        </w:tc>
      </w:tr>
    </w:tbl>
    <w:p w14:paraId="02013112" w14:textId="77777777" w:rsidR="00C13D36" w:rsidRDefault="00C13D36" w:rsidP="00C13D36">
      <w:pPr>
        <w:tabs>
          <w:tab w:val="left" w:pos="6946"/>
          <w:tab w:val="left" w:pos="13750"/>
        </w:tabs>
        <w:jc w:val="both"/>
        <w:rPr>
          <w:rFonts w:ascii="Arial" w:eastAsia="Arial" w:hAnsi="Arial" w:cs="Arial"/>
          <w:sz w:val="18"/>
          <w:szCs w:val="18"/>
        </w:rPr>
      </w:pPr>
    </w:p>
    <w:tbl>
      <w:tblPr>
        <w:tblpPr w:leftFromText="180" w:rightFromText="180" w:topFromText="180" w:bottomFromText="180" w:vertAnchor="text" w:tblpX="-135"/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97"/>
        <w:gridCol w:w="3402"/>
        <w:gridCol w:w="1418"/>
        <w:gridCol w:w="708"/>
        <w:gridCol w:w="795"/>
        <w:gridCol w:w="765"/>
      </w:tblGrid>
      <w:tr w:rsidR="00C13D36" w14:paraId="39B84B38" w14:textId="77777777" w:rsidTr="00166070">
        <w:trPr>
          <w:trHeight w:val="340"/>
        </w:trPr>
        <w:tc>
          <w:tcPr>
            <w:tcW w:w="10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C4247C" w14:textId="77777777" w:rsidR="00C13D36" w:rsidRDefault="00C13D36" w:rsidP="00166070">
            <w:pPr>
              <w:ind w:left="350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lastRenderedPageBreak/>
              <w:t>Agenda</w:t>
            </w:r>
          </w:p>
        </w:tc>
      </w:tr>
      <w:tr w:rsidR="00C13D36" w14:paraId="3DECD937" w14:textId="77777777" w:rsidTr="00166070">
        <w:trPr>
          <w:trHeight w:val="340"/>
        </w:trPr>
        <w:tc>
          <w:tcPr>
            <w:tcW w:w="3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2A6739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Tema: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C6DDA1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Objetivo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31674B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Responsable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54812F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Tiempo de exposición</w:t>
            </w:r>
          </w:p>
        </w:tc>
      </w:tr>
      <w:tr w:rsidR="00C13D36" w14:paraId="03642B16" w14:textId="77777777" w:rsidTr="00166070">
        <w:trPr>
          <w:trHeight w:val="340"/>
        </w:trPr>
        <w:tc>
          <w:tcPr>
            <w:tcW w:w="3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55F776" w14:textId="77777777" w:rsidR="00C13D36" w:rsidRDefault="00C13D36" w:rsidP="00166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033398" w14:textId="77777777" w:rsidR="00C13D36" w:rsidRDefault="00C13D36" w:rsidP="00166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DF443B" w14:textId="77777777" w:rsidR="00C13D36" w:rsidRDefault="00C13D36" w:rsidP="00166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496892" w14:textId="77777777" w:rsidR="00C13D36" w:rsidRDefault="00C13D36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Programado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3D7A69" w14:textId="77777777" w:rsidR="00C13D36" w:rsidRDefault="00C13D36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Hora Inicio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8DF206" w14:textId="77777777" w:rsidR="00C13D36" w:rsidRDefault="00C13D36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Hora</w:t>
            </w:r>
          </w:p>
          <w:p w14:paraId="208AAEE4" w14:textId="77777777" w:rsidR="00C13D36" w:rsidRDefault="00C13D36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bookmarkStart w:id="2" w:name="_heading=h.hyhbib1vdlzt" w:colFirst="0" w:colLast="0"/>
            <w:bookmarkEnd w:id="2"/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Fin</w:t>
            </w:r>
          </w:p>
        </w:tc>
      </w:tr>
      <w:tr w:rsidR="00C13D36" w14:paraId="3C69AC7E" w14:textId="77777777" w:rsidTr="00166070">
        <w:trPr>
          <w:trHeight w:val="2089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D59EB2" w14:textId="77777777" w:rsidR="00C13D36" w:rsidRDefault="00C13D36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3er Plan de Acción de Gobierno Abierto del Poder Ejecutivo.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35D2E2" w14:textId="77777777" w:rsidR="00C13D36" w:rsidRDefault="00C13D36" w:rsidP="0016607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Revisar y analizar en conjunto con el Comité de Seguimiento de la Sociedad Civil, las acciones plasmadas en el Tablero de Monitoreo de la Página web: </w:t>
            </w:r>
            <w:hyperlink r:id="rId8">
              <w:r>
                <w:rPr>
                  <w:rFonts w:ascii="Arial" w:eastAsia="Arial" w:hAnsi="Arial" w:cs="Arial"/>
                  <w:color w:val="0000FF"/>
                  <w:sz w:val="20"/>
                  <w:szCs w:val="20"/>
                  <w:u w:val="single"/>
                </w:rPr>
                <w:t>http://www.gobiernoabiertojalisco.org.mx/tablero/ejecutivo.php</w:t>
              </w:r>
            </w:hyperlink>
            <w:r>
              <w:rPr>
                <w:rFonts w:ascii="Arial" w:eastAsia="Arial" w:hAnsi="Arial" w:cs="Arial"/>
                <w:sz w:val="20"/>
                <w:szCs w:val="20"/>
              </w:rPr>
              <w:t>, con el fin de identificar el status actual de cada acción.</w:t>
            </w:r>
          </w:p>
          <w:p w14:paraId="65E7CEC3" w14:textId="77777777" w:rsidR="00C13D36" w:rsidRDefault="00C13D36" w:rsidP="0016607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08F4048F" w14:textId="77777777" w:rsidR="00C13D36" w:rsidRDefault="00C13D36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5F93C8" w14:textId="77777777" w:rsidR="00C13D36" w:rsidRDefault="00C13D36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Todos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B50B1E" w14:textId="77777777" w:rsidR="00C13D36" w:rsidRDefault="00C13D36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90 min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783EDD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10:00 </w:t>
            </w:r>
          </w:p>
          <w:p w14:paraId="65106A44" w14:textId="77777777" w:rsidR="00C13D36" w:rsidRDefault="00C13D36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C9A592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11:30 </w:t>
            </w:r>
          </w:p>
          <w:p w14:paraId="6FE196F8" w14:textId="77777777" w:rsidR="00C13D36" w:rsidRDefault="00C13D36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3D0B361D" w14:textId="77777777" w:rsidR="00C13D36" w:rsidRDefault="00C13D36" w:rsidP="00C13D36">
      <w:pPr>
        <w:tabs>
          <w:tab w:val="left" w:pos="6946"/>
          <w:tab w:val="left" w:pos="13750"/>
        </w:tabs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ab/>
      </w:r>
    </w:p>
    <w:p w14:paraId="7227D64A" w14:textId="77777777" w:rsidR="00C13D36" w:rsidRDefault="00C13D36" w:rsidP="00C13D36">
      <w:pPr>
        <w:tabs>
          <w:tab w:val="left" w:pos="6946"/>
          <w:tab w:val="left" w:pos="13750"/>
        </w:tabs>
        <w:jc w:val="both"/>
        <w:rPr>
          <w:rFonts w:ascii="Arial" w:eastAsia="Arial" w:hAnsi="Arial" w:cs="Arial"/>
          <w:sz w:val="18"/>
          <w:szCs w:val="18"/>
        </w:rPr>
      </w:pPr>
    </w:p>
    <w:tbl>
      <w:tblPr>
        <w:tblW w:w="105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0"/>
        <w:gridCol w:w="3304"/>
        <w:gridCol w:w="1198"/>
        <w:gridCol w:w="1138"/>
        <w:gridCol w:w="2175"/>
        <w:gridCol w:w="2085"/>
      </w:tblGrid>
      <w:tr w:rsidR="00C13D36" w14:paraId="6F6EED70" w14:textId="77777777" w:rsidTr="00166070">
        <w:trPr>
          <w:trHeight w:val="292"/>
          <w:jc w:val="center"/>
        </w:trPr>
        <w:tc>
          <w:tcPr>
            <w:tcW w:w="105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7D54DA54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  <w:p w14:paraId="3B48B5B0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ACUERDOS / COMPROMISOS:</w:t>
            </w:r>
          </w:p>
        </w:tc>
      </w:tr>
      <w:tr w:rsidR="00C13D36" w14:paraId="3D4E564F" w14:textId="77777777" w:rsidTr="00166070">
        <w:trPr>
          <w:trHeight w:val="535"/>
          <w:jc w:val="center"/>
        </w:trPr>
        <w:tc>
          <w:tcPr>
            <w:tcW w:w="660" w:type="dxa"/>
            <w:tcBorders>
              <w:bottom w:val="single" w:sz="4" w:space="0" w:color="000000"/>
            </w:tcBorders>
            <w:shd w:val="clear" w:color="auto" w:fill="C6D9F1"/>
          </w:tcPr>
          <w:p w14:paraId="0D97CCFD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3304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139FBD96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bookmarkStart w:id="3" w:name="_heading=h.gs0implu92la" w:colFirst="0" w:colLast="0"/>
            <w:bookmarkEnd w:id="3"/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Acuerdos / Compromisos:</w:t>
            </w:r>
          </w:p>
        </w:tc>
        <w:tc>
          <w:tcPr>
            <w:tcW w:w="1198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7238D564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Responsable</w:t>
            </w:r>
          </w:p>
        </w:tc>
        <w:tc>
          <w:tcPr>
            <w:tcW w:w="1138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095F5C7C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Fecha de Conclusión</w:t>
            </w:r>
          </w:p>
        </w:tc>
        <w:tc>
          <w:tcPr>
            <w:tcW w:w="2175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2A6BBDF7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Observaciones</w:t>
            </w:r>
          </w:p>
        </w:tc>
        <w:tc>
          <w:tcPr>
            <w:tcW w:w="2085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02637A10" w14:textId="77777777" w:rsidR="00C13D36" w:rsidRDefault="00C13D36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bookmarkStart w:id="4" w:name="_heading=h.30j0zll" w:colFirst="0" w:colLast="0"/>
            <w:bookmarkEnd w:id="4"/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Estatus</w:t>
            </w:r>
          </w:p>
        </w:tc>
      </w:tr>
      <w:tr w:rsidR="00C13D36" w14:paraId="4593D94F" w14:textId="77777777" w:rsidTr="00166070">
        <w:trPr>
          <w:trHeight w:val="980"/>
          <w:jc w:val="center"/>
        </w:trPr>
        <w:tc>
          <w:tcPr>
            <w:tcW w:w="660" w:type="dxa"/>
            <w:shd w:val="clear" w:color="auto" w:fill="FFFFCC"/>
            <w:vAlign w:val="center"/>
          </w:tcPr>
          <w:p w14:paraId="0151EBC6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3304" w:type="dxa"/>
            <w:shd w:val="clear" w:color="auto" w:fill="FFFFCC"/>
            <w:vAlign w:val="center"/>
          </w:tcPr>
          <w:p w14:paraId="3ECEB198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Buscar el formato de Validación para enviar al Comité de Seguimiento de cada acción.</w:t>
            </w:r>
          </w:p>
        </w:tc>
        <w:tc>
          <w:tcPr>
            <w:tcW w:w="1198" w:type="dxa"/>
            <w:shd w:val="clear" w:color="auto" w:fill="FFFFCC"/>
            <w:vAlign w:val="center"/>
          </w:tcPr>
          <w:p w14:paraId="1A7FE392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Nora Juárez</w:t>
            </w:r>
          </w:p>
        </w:tc>
        <w:tc>
          <w:tcPr>
            <w:tcW w:w="1138" w:type="dxa"/>
            <w:shd w:val="clear" w:color="auto" w:fill="FFFFCC"/>
            <w:vAlign w:val="center"/>
          </w:tcPr>
          <w:p w14:paraId="374A24B1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05/09</w:t>
            </w:r>
          </w:p>
        </w:tc>
        <w:tc>
          <w:tcPr>
            <w:tcW w:w="2175" w:type="dxa"/>
            <w:shd w:val="clear" w:color="auto" w:fill="FFFFCC"/>
            <w:vAlign w:val="center"/>
          </w:tcPr>
          <w:p w14:paraId="326E6D2C" w14:textId="77777777" w:rsidR="00C13D36" w:rsidRDefault="00C13D36" w:rsidP="00166070">
            <w:pPr>
              <w:ind w:left="7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Revisar últimos correos del anterior enlace del ITEI</w:t>
            </w:r>
          </w:p>
        </w:tc>
        <w:tc>
          <w:tcPr>
            <w:tcW w:w="2085" w:type="dxa"/>
            <w:shd w:val="clear" w:color="auto" w:fill="FFFFCC"/>
            <w:vAlign w:val="center"/>
          </w:tcPr>
          <w:p w14:paraId="515F06C7" w14:textId="77777777" w:rsidR="00C13D36" w:rsidRDefault="00C13D36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  Pendiente</w:t>
            </w:r>
          </w:p>
        </w:tc>
      </w:tr>
      <w:tr w:rsidR="00C13D36" w14:paraId="78B5220A" w14:textId="77777777" w:rsidTr="00166070">
        <w:trPr>
          <w:trHeight w:val="980"/>
          <w:jc w:val="center"/>
        </w:trPr>
        <w:tc>
          <w:tcPr>
            <w:tcW w:w="660" w:type="dxa"/>
            <w:shd w:val="clear" w:color="auto" w:fill="FFFFCC"/>
            <w:vAlign w:val="center"/>
          </w:tcPr>
          <w:p w14:paraId="54047D72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3304" w:type="dxa"/>
            <w:shd w:val="clear" w:color="auto" w:fill="FFFFCC"/>
            <w:vAlign w:val="center"/>
          </w:tcPr>
          <w:p w14:paraId="4B4D5EC5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Enviar de nuevo al comité de seguimiento y al ITEI, los correos electrónicos con evidencias</w:t>
            </w:r>
          </w:p>
        </w:tc>
        <w:tc>
          <w:tcPr>
            <w:tcW w:w="1198" w:type="dxa"/>
            <w:shd w:val="clear" w:color="auto" w:fill="FFFFCC"/>
            <w:vAlign w:val="center"/>
          </w:tcPr>
          <w:p w14:paraId="72399C08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Marifer Origel</w:t>
            </w:r>
          </w:p>
        </w:tc>
        <w:tc>
          <w:tcPr>
            <w:tcW w:w="1138" w:type="dxa"/>
            <w:shd w:val="clear" w:color="auto" w:fill="FFFFCC"/>
            <w:vAlign w:val="center"/>
          </w:tcPr>
          <w:p w14:paraId="2723D166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05/09</w:t>
            </w:r>
          </w:p>
        </w:tc>
        <w:tc>
          <w:tcPr>
            <w:tcW w:w="2175" w:type="dxa"/>
            <w:shd w:val="clear" w:color="auto" w:fill="FFFFCC"/>
            <w:vAlign w:val="center"/>
          </w:tcPr>
          <w:p w14:paraId="2424FE83" w14:textId="77777777" w:rsidR="00C13D36" w:rsidRDefault="00C13D36" w:rsidP="00166070">
            <w:pPr>
              <w:ind w:left="7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Copiar al ITEI para seguimiento</w:t>
            </w:r>
          </w:p>
        </w:tc>
        <w:tc>
          <w:tcPr>
            <w:tcW w:w="2085" w:type="dxa"/>
            <w:shd w:val="clear" w:color="auto" w:fill="FFFFCC"/>
            <w:vAlign w:val="center"/>
          </w:tcPr>
          <w:p w14:paraId="3A44B3DE" w14:textId="77777777" w:rsidR="00C13D36" w:rsidRDefault="00C13D36" w:rsidP="00166070">
            <w:pPr>
              <w:ind w:left="72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  Completo</w:t>
            </w:r>
          </w:p>
        </w:tc>
      </w:tr>
      <w:tr w:rsidR="00C13D36" w14:paraId="74A5619A" w14:textId="77777777" w:rsidTr="00166070">
        <w:trPr>
          <w:trHeight w:val="980"/>
          <w:jc w:val="center"/>
        </w:trPr>
        <w:tc>
          <w:tcPr>
            <w:tcW w:w="660" w:type="dxa"/>
            <w:shd w:val="clear" w:color="auto" w:fill="FFFFCC"/>
            <w:vAlign w:val="center"/>
          </w:tcPr>
          <w:p w14:paraId="57E7C408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3304" w:type="dxa"/>
            <w:shd w:val="clear" w:color="auto" w:fill="FFFFCC"/>
            <w:vAlign w:val="center"/>
          </w:tcPr>
          <w:p w14:paraId="71583E0C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Revisar cada acción con sus entregables y enviar el formato de validación de cada acción revisada.</w:t>
            </w:r>
          </w:p>
        </w:tc>
        <w:tc>
          <w:tcPr>
            <w:tcW w:w="1198" w:type="dxa"/>
            <w:shd w:val="clear" w:color="auto" w:fill="FFFFCC"/>
            <w:vAlign w:val="center"/>
          </w:tcPr>
          <w:p w14:paraId="615135B6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Elena Valencia</w:t>
            </w:r>
          </w:p>
        </w:tc>
        <w:tc>
          <w:tcPr>
            <w:tcW w:w="1138" w:type="dxa"/>
            <w:shd w:val="clear" w:color="auto" w:fill="FFFFCC"/>
            <w:vAlign w:val="center"/>
          </w:tcPr>
          <w:p w14:paraId="038681EE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11/09</w:t>
            </w:r>
          </w:p>
        </w:tc>
        <w:tc>
          <w:tcPr>
            <w:tcW w:w="2175" w:type="dxa"/>
            <w:shd w:val="clear" w:color="auto" w:fill="FFFFCC"/>
            <w:vAlign w:val="center"/>
          </w:tcPr>
          <w:p w14:paraId="5A332FC5" w14:textId="77777777" w:rsidR="00C13D36" w:rsidRDefault="00C13D36" w:rsidP="00166070">
            <w:pPr>
              <w:ind w:left="7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Lo anterior para estar en condiciones de actualizar el tablero de Monitoreo</w:t>
            </w:r>
          </w:p>
        </w:tc>
        <w:tc>
          <w:tcPr>
            <w:tcW w:w="2085" w:type="dxa"/>
            <w:shd w:val="clear" w:color="auto" w:fill="FFFFCC"/>
            <w:vAlign w:val="center"/>
          </w:tcPr>
          <w:p w14:paraId="78BC8E20" w14:textId="77777777" w:rsidR="00C13D36" w:rsidRDefault="00C13D36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 Pendiente</w:t>
            </w:r>
          </w:p>
        </w:tc>
      </w:tr>
      <w:tr w:rsidR="00C13D36" w14:paraId="39E8DBEF" w14:textId="77777777" w:rsidTr="00166070">
        <w:trPr>
          <w:trHeight w:val="980"/>
          <w:jc w:val="center"/>
        </w:trPr>
        <w:tc>
          <w:tcPr>
            <w:tcW w:w="660" w:type="dxa"/>
            <w:shd w:val="clear" w:color="auto" w:fill="FFFFCC"/>
            <w:vAlign w:val="center"/>
          </w:tcPr>
          <w:p w14:paraId="079E3414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3304" w:type="dxa"/>
            <w:shd w:val="clear" w:color="auto" w:fill="FFFFCC"/>
            <w:vAlign w:val="center"/>
          </w:tcPr>
          <w:p w14:paraId="5B40A2BB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Enviar la propuesta de Manual al Comité de Seguimiento</w:t>
            </w:r>
          </w:p>
        </w:tc>
        <w:tc>
          <w:tcPr>
            <w:tcW w:w="1198" w:type="dxa"/>
            <w:shd w:val="clear" w:color="auto" w:fill="FFFFCC"/>
            <w:vAlign w:val="center"/>
          </w:tcPr>
          <w:p w14:paraId="59AFB400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Marifer Origel</w:t>
            </w:r>
          </w:p>
        </w:tc>
        <w:tc>
          <w:tcPr>
            <w:tcW w:w="1138" w:type="dxa"/>
            <w:shd w:val="clear" w:color="auto" w:fill="FFFFCC"/>
            <w:vAlign w:val="center"/>
          </w:tcPr>
          <w:p w14:paraId="44995C8F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06/09</w:t>
            </w:r>
          </w:p>
        </w:tc>
        <w:tc>
          <w:tcPr>
            <w:tcW w:w="2175" w:type="dxa"/>
            <w:shd w:val="clear" w:color="auto" w:fill="FFFFCC"/>
            <w:vAlign w:val="center"/>
          </w:tcPr>
          <w:p w14:paraId="4A80BDC1" w14:textId="77777777" w:rsidR="00C13D36" w:rsidRDefault="00C13D36" w:rsidP="00166070">
            <w:pPr>
              <w:ind w:left="7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Para sus aportaciones, revisión y visto bueno del documento</w:t>
            </w:r>
          </w:p>
        </w:tc>
        <w:tc>
          <w:tcPr>
            <w:tcW w:w="2085" w:type="dxa"/>
            <w:shd w:val="clear" w:color="auto" w:fill="FFFFCC"/>
            <w:vAlign w:val="center"/>
          </w:tcPr>
          <w:p w14:paraId="47FC6CDB" w14:textId="77777777" w:rsidR="00C13D36" w:rsidRDefault="00C13D36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   Pendiente</w:t>
            </w:r>
          </w:p>
        </w:tc>
      </w:tr>
      <w:tr w:rsidR="00C13D36" w14:paraId="17A803C9" w14:textId="77777777" w:rsidTr="00166070">
        <w:trPr>
          <w:trHeight w:val="980"/>
          <w:jc w:val="center"/>
        </w:trPr>
        <w:tc>
          <w:tcPr>
            <w:tcW w:w="660" w:type="dxa"/>
            <w:shd w:val="clear" w:color="auto" w:fill="FFFFCC"/>
            <w:vAlign w:val="center"/>
          </w:tcPr>
          <w:p w14:paraId="354A3984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3304" w:type="dxa"/>
            <w:shd w:val="clear" w:color="auto" w:fill="FFFFCC"/>
            <w:vAlign w:val="center"/>
          </w:tcPr>
          <w:p w14:paraId="7B8D40AF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Analizar las acciones para adecuar o eliminar las que ya </w:t>
            </w: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no correspondan y hacer la modificación de su ponderación</w:t>
            </w:r>
          </w:p>
        </w:tc>
        <w:tc>
          <w:tcPr>
            <w:tcW w:w="1198" w:type="dxa"/>
            <w:shd w:val="clear" w:color="auto" w:fill="FFFFCC"/>
            <w:vAlign w:val="center"/>
          </w:tcPr>
          <w:p w14:paraId="74F78191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Todos</w:t>
            </w:r>
          </w:p>
        </w:tc>
        <w:tc>
          <w:tcPr>
            <w:tcW w:w="1138" w:type="dxa"/>
            <w:shd w:val="clear" w:color="auto" w:fill="FFFFCC"/>
            <w:vAlign w:val="center"/>
          </w:tcPr>
          <w:p w14:paraId="56328B97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11/09</w:t>
            </w:r>
          </w:p>
        </w:tc>
        <w:tc>
          <w:tcPr>
            <w:tcW w:w="2175" w:type="dxa"/>
            <w:shd w:val="clear" w:color="auto" w:fill="FFFFCC"/>
            <w:vAlign w:val="center"/>
          </w:tcPr>
          <w:p w14:paraId="6C21F9B1" w14:textId="77777777" w:rsidR="00C13D36" w:rsidRDefault="00C13D36" w:rsidP="00166070">
            <w:pPr>
              <w:ind w:left="7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Lo anterior debido a que durante el proceso ya no se integró la comisión </w:t>
            </w: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de análisis intersectorial e interinstitucional</w:t>
            </w:r>
          </w:p>
        </w:tc>
        <w:tc>
          <w:tcPr>
            <w:tcW w:w="2085" w:type="dxa"/>
            <w:shd w:val="clear" w:color="auto" w:fill="FFFFCC"/>
            <w:vAlign w:val="center"/>
          </w:tcPr>
          <w:p w14:paraId="6E74F355" w14:textId="77777777" w:rsidR="00C13D36" w:rsidRDefault="00C13D36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lastRenderedPageBreak/>
              <w:t xml:space="preserve">        Pendiente</w:t>
            </w:r>
          </w:p>
        </w:tc>
      </w:tr>
      <w:tr w:rsidR="00C13D36" w14:paraId="5A53EA76" w14:textId="77777777" w:rsidTr="00166070">
        <w:trPr>
          <w:trHeight w:val="980"/>
          <w:jc w:val="center"/>
        </w:trPr>
        <w:tc>
          <w:tcPr>
            <w:tcW w:w="660" w:type="dxa"/>
            <w:shd w:val="clear" w:color="auto" w:fill="FFFFCC"/>
            <w:vAlign w:val="center"/>
          </w:tcPr>
          <w:p w14:paraId="23A5EBE5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  <w:tc>
          <w:tcPr>
            <w:tcW w:w="3304" w:type="dxa"/>
            <w:shd w:val="clear" w:color="auto" w:fill="FFFFCC"/>
            <w:vAlign w:val="center"/>
          </w:tcPr>
          <w:p w14:paraId="2F577AAC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Reunión de trabajo con bloques o interesados para sus observaciones al Manual, puede ser talleres de capacitación</w:t>
            </w:r>
          </w:p>
        </w:tc>
        <w:tc>
          <w:tcPr>
            <w:tcW w:w="1198" w:type="dxa"/>
            <w:shd w:val="clear" w:color="auto" w:fill="FFFFCC"/>
            <w:vAlign w:val="center"/>
          </w:tcPr>
          <w:p w14:paraId="4A09E117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Celia Ramírez/ Marifer Origel</w:t>
            </w:r>
          </w:p>
        </w:tc>
        <w:tc>
          <w:tcPr>
            <w:tcW w:w="1138" w:type="dxa"/>
            <w:shd w:val="clear" w:color="auto" w:fill="FFFFCC"/>
            <w:vAlign w:val="center"/>
          </w:tcPr>
          <w:p w14:paraId="780D0991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28/09</w:t>
            </w:r>
          </w:p>
        </w:tc>
        <w:tc>
          <w:tcPr>
            <w:tcW w:w="2175" w:type="dxa"/>
            <w:shd w:val="clear" w:color="auto" w:fill="FFFFCC"/>
            <w:vAlign w:val="center"/>
          </w:tcPr>
          <w:p w14:paraId="2734F431" w14:textId="77777777" w:rsidR="00C13D36" w:rsidRDefault="00C13D36" w:rsidP="00166070">
            <w:pPr>
              <w:ind w:left="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085" w:type="dxa"/>
            <w:shd w:val="clear" w:color="auto" w:fill="FFFFCC"/>
            <w:vAlign w:val="center"/>
          </w:tcPr>
          <w:p w14:paraId="3588C0A9" w14:textId="77777777" w:rsidR="00C13D36" w:rsidRDefault="00C13D36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   Pendiente</w:t>
            </w:r>
          </w:p>
        </w:tc>
      </w:tr>
      <w:tr w:rsidR="00C13D36" w14:paraId="0D107961" w14:textId="77777777" w:rsidTr="00166070">
        <w:trPr>
          <w:trHeight w:val="980"/>
          <w:jc w:val="center"/>
        </w:trPr>
        <w:tc>
          <w:tcPr>
            <w:tcW w:w="660" w:type="dxa"/>
            <w:shd w:val="clear" w:color="auto" w:fill="FFFFCC"/>
            <w:vAlign w:val="center"/>
          </w:tcPr>
          <w:p w14:paraId="60568D41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3304" w:type="dxa"/>
            <w:shd w:val="clear" w:color="auto" w:fill="FFFFCC"/>
            <w:vAlign w:val="center"/>
          </w:tcPr>
          <w:p w14:paraId="7375CF07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Reunión ejecutiva para presentar avances</w:t>
            </w:r>
          </w:p>
        </w:tc>
        <w:tc>
          <w:tcPr>
            <w:tcW w:w="1198" w:type="dxa"/>
            <w:shd w:val="clear" w:color="auto" w:fill="FFFFCC"/>
            <w:vAlign w:val="center"/>
          </w:tcPr>
          <w:p w14:paraId="09942646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Todos</w:t>
            </w:r>
          </w:p>
        </w:tc>
        <w:tc>
          <w:tcPr>
            <w:tcW w:w="1138" w:type="dxa"/>
            <w:shd w:val="clear" w:color="auto" w:fill="FFFFCC"/>
            <w:vAlign w:val="center"/>
          </w:tcPr>
          <w:p w14:paraId="138D001B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11/09</w:t>
            </w:r>
          </w:p>
        </w:tc>
        <w:tc>
          <w:tcPr>
            <w:tcW w:w="2175" w:type="dxa"/>
            <w:shd w:val="clear" w:color="auto" w:fill="FFFFCC"/>
            <w:vAlign w:val="center"/>
          </w:tcPr>
          <w:p w14:paraId="2349D9E3" w14:textId="77777777" w:rsidR="00C13D36" w:rsidRDefault="00C13D36" w:rsidP="00166070">
            <w:pPr>
              <w:ind w:left="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Asiste la Presidenta del ITEI Olga Navarro</w:t>
            </w:r>
          </w:p>
        </w:tc>
        <w:tc>
          <w:tcPr>
            <w:tcW w:w="2085" w:type="dxa"/>
            <w:shd w:val="clear" w:color="auto" w:fill="FFFFCC"/>
            <w:vAlign w:val="center"/>
          </w:tcPr>
          <w:p w14:paraId="63389747" w14:textId="77777777" w:rsidR="00C13D36" w:rsidRDefault="00C13D36" w:rsidP="00166070">
            <w:pPr>
              <w:ind w:left="72"/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Pendiente</w:t>
            </w:r>
          </w:p>
        </w:tc>
      </w:tr>
      <w:tr w:rsidR="00C13D36" w14:paraId="5C63A03D" w14:textId="77777777" w:rsidTr="00166070">
        <w:trPr>
          <w:trHeight w:val="980"/>
          <w:jc w:val="center"/>
        </w:trPr>
        <w:tc>
          <w:tcPr>
            <w:tcW w:w="660" w:type="dxa"/>
            <w:shd w:val="clear" w:color="auto" w:fill="FFFFCC"/>
            <w:vAlign w:val="center"/>
          </w:tcPr>
          <w:p w14:paraId="4C0D3802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</w:t>
            </w:r>
          </w:p>
        </w:tc>
        <w:tc>
          <w:tcPr>
            <w:tcW w:w="3304" w:type="dxa"/>
            <w:shd w:val="clear" w:color="auto" w:fill="FFFFCC"/>
            <w:vAlign w:val="center"/>
          </w:tcPr>
          <w:p w14:paraId="322A804A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Llevar a cabo un evento en noviembre del 2023 para presentar mejores prácticas como parte del mismo compromiso.</w:t>
            </w:r>
          </w:p>
        </w:tc>
        <w:tc>
          <w:tcPr>
            <w:tcW w:w="1198" w:type="dxa"/>
            <w:shd w:val="clear" w:color="auto" w:fill="FFFFCC"/>
            <w:vAlign w:val="center"/>
          </w:tcPr>
          <w:p w14:paraId="23886F60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Todos</w:t>
            </w:r>
          </w:p>
        </w:tc>
        <w:tc>
          <w:tcPr>
            <w:tcW w:w="1138" w:type="dxa"/>
            <w:shd w:val="clear" w:color="auto" w:fill="FFFFCC"/>
            <w:vAlign w:val="center"/>
          </w:tcPr>
          <w:p w14:paraId="44257D35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Por confirmar fecha</w:t>
            </w:r>
          </w:p>
        </w:tc>
        <w:tc>
          <w:tcPr>
            <w:tcW w:w="2175" w:type="dxa"/>
            <w:shd w:val="clear" w:color="auto" w:fill="FFFFCC"/>
            <w:vAlign w:val="center"/>
          </w:tcPr>
          <w:p w14:paraId="6D413118" w14:textId="77777777" w:rsidR="00C13D36" w:rsidRDefault="00C13D36" w:rsidP="00166070">
            <w:pPr>
              <w:ind w:lef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shd w:val="clear" w:color="auto" w:fill="FFFFCC"/>
            <w:vAlign w:val="center"/>
          </w:tcPr>
          <w:p w14:paraId="7905538F" w14:textId="77777777" w:rsidR="00C13D36" w:rsidRDefault="00C13D36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Pendiente</w:t>
            </w:r>
          </w:p>
        </w:tc>
      </w:tr>
      <w:tr w:rsidR="00C13D36" w14:paraId="6908DA1D" w14:textId="77777777" w:rsidTr="00166070">
        <w:trPr>
          <w:trHeight w:val="980"/>
          <w:jc w:val="center"/>
        </w:trPr>
        <w:tc>
          <w:tcPr>
            <w:tcW w:w="660" w:type="dxa"/>
            <w:shd w:val="clear" w:color="auto" w:fill="FFFFCC"/>
            <w:vAlign w:val="center"/>
          </w:tcPr>
          <w:p w14:paraId="750737C6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</w:t>
            </w:r>
          </w:p>
        </w:tc>
        <w:tc>
          <w:tcPr>
            <w:tcW w:w="3304" w:type="dxa"/>
            <w:shd w:val="clear" w:color="auto" w:fill="FFFFCC"/>
            <w:vAlign w:val="center"/>
          </w:tcPr>
          <w:p w14:paraId="30F38B2F" w14:textId="77777777" w:rsidR="00C13D36" w:rsidRDefault="00C13D36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Revisar los oficios recibidos y/o enviados donde se les notifica la Titularidad como integrante del Secretariado Técnico Local.</w:t>
            </w:r>
          </w:p>
        </w:tc>
        <w:tc>
          <w:tcPr>
            <w:tcW w:w="1198" w:type="dxa"/>
            <w:shd w:val="clear" w:color="auto" w:fill="FFFFCC"/>
            <w:vAlign w:val="center"/>
          </w:tcPr>
          <w:p w14:paraId="0A2F656A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Christiám Núñez / Nora Juárez</w:t>
            </w:r>
          </w:p>
        </w:tc>
        <w:tc>
          <w:tcPr>
            <w:tcW w:w="1138" w:type="dxa"/>
            <w:shd w:val="clear" w:color="auto" w:fill="FFFFCC"/>
            <w:vAlign w:val="center"/>
          </w:tcPr>
          <w:p w14:paraId="57525718" w14:textId="77777777" w:rsidR="00C13D36" w:rsidRDefault="00C13D36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11/09</w:t>
            </w:r>
          </w:p>
        </w:tc>
        <w:tc>
          <w:tcPr>
            <w:tcW w:w="2175" w:type="dxa"/>
            <w:shd w:val="clear" w:color="auto" w:fill="FFFFCC"/>
            <w:vAlign w:val="center"/>
          </w:tcPr>
          <w:p w14:paraId="0CE4076B" w14:textId="77777777" w:rsidR="00C13D36" w:rsidRDefault="00C13D36" w:rsidP="00166070">
            <w:pPr>
              <w:ind w:left="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Solicitar el apoyo a Presidencia ya que estos oficios salieron de esa unidad administrativa.</w:t>
            </w:r>
          </w:p>
        </w:tc>
        <w:tc>
          <w:tcPr>
            <w:tcW w:w="2085" w:type="dxa"/>
            <w:shd w:val="clear" w:color="auto" w:fill="FFFFCC"/>
            <w:vAlign w:val="center"/>
          </w:tcPr>
          <w:p w14:paraId="22FD433A" w14:textId="77777777" w:rsidR="00C13D36" w:rsidRDefault="00C13D36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bookmarkStart w:id="5" w:name="_heading=h.1fob9te" w:colFirst="0" w:colLast="0"/>
            <w:bookmarkEnd w:id="5"/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Pendiente</w:t>
            </w:r>
          </w:p>
        </w:tc>
      </w:tr>
    </w:tbl>
    <w:p w14:paraId="13A486C5" w14:textId="77777777" w:rsidR="00C13D36" w:rsidRDefault="00C13D36" w:rsidP="00C13D36">
      <w:pPr>
        <w:rPr>
          <w:rFonts w:ascii="Arial" w:eastAsia="Arial" w:hAnsi="Arial" w:cs="Arial"/>
          <w:sz w:val="20"/>
          <w:szCs w:val="20"/>
        </w:rPr>
      </w:pPr>
    </w:p>
    <w:p w14:paraId="29D2ED30" w14:textId="77777777" w:rsidR="00C13D36" w:rsidRDefault="00C13D36" w:rsidP="00C13D3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Elaboró: Nora Juárez M.</w:t>
      </w:r>
    </w:p>
    <w:p w14:paraId="1BE21811" w14:textId="77777777" w:rsidR="00C13D36" w:rsidRDefault="00C13D36" w:rsidP="00C13D3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Revisó: Christiám Núñez</w:t>
      </w:r>
    </w:p>
    <w:p w14:paraId="4BC1FE8B" w14:textId="77777777" w:rsidR="00C13D36" w:rsidRDefault="00C13D36" w:rsidP="00C13D3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Aprobó: Ruth Ávila C.</w:t>
      </w:r>
    </w:p>
    <w:p w14:paraId="3D6D62F3" w14:textId="77777777" w:rsidR="00C13D36" w:rsidRDefault="00C13D36" w:rsidP="00C13D36">
      <w:pPr>
        <w:jc w:val="center"/>
        <w:rPr>
          <w:rFonts w:ascii="Arial" w:eastAsia="Arial" w:hAnsi="Arial" w:cs="Arial"/>
          <w:b/>
          <w:color w:val="000080"/>
          <w:sz w:val="20"/>
          <w:szCs w:val="20"/>
        </w:rPr>
      </w:pPr>
    </w:p>
    <w:p w14:paraId="2879C7A4" w14:textId="77777777" w:rsidR="00C13D36" w:rsidRPr="00C13D36" w:rsidRDefault="00C13D36" w:rsidP="00C13D36">
      <w:pPr>
        <w:jc w:val="center"/>
      </w:pPr>
    </w:p>
    <w:sectPr w:rsidR="00C13D36" w:rsidRPr="00C13D36" w:rsidSect="00E64A91">
      <w:headerReference w:type="default" r:id="rId9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A72134" w14:textId="77777777" w:rsidR="009C6BD1" w:rsidRDefault="009C6BD1" w:rsidP="00E64A91">
      <w:pPr>
        <w:spacing w:after="0" w:line="240" w:lineRule="auto"/>
      </w:pPr>
      <w:r>
        <w:separator/>
      </w:r>
    </w:p>
  </w:endnote>
  <w:endnote w:type="continuationSeparator" w:id="0">
    <w:p w14:paraId="7D1B93B7" w14:textId="77777777" w:rsidR="009C6BD1" w:rsidRDefault="009C6BD1" w:rsidP="00E64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ttawa">
    <w:altName w:val="Calibri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DDA1D4" w14:textId="77777777" w:rsidR="009C6BD1" w:rsidRDefault="009C6BD1" w:rsidP="00E64A91">
      <w:pPr>
        <w:spacing w:after="0" w:line="240" w:lineRule="auto"/>
      </w:pPr>
      <w:r>
        <w:separator/>
      </w:r>
    </w:p>
  </w:footnote>
  <w:footnote w:type="continuationSeparator" w:id="0">
    <w:p w14:paraId="5B876DFA" w14:textId="77777777" w:rsidR="009C6BD1" w:rsidRDefault="009C6BD1" w:rsidP="00E64A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ECD501" w14:textId="00CB7140" w:rsidR="00E64A91" w:rsidRDefault="00E64A9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7C45D93" wp14:editId="555EFEFC">
          <wp:simplePos x="0" y="0"/>
          <wp:positionH relativeFrom="page">
            <wp:align>right</wp:align>
          </wp:positionH>
          <wp:positionV relativeFrom="paragraph">
            <wp:posOffset>-440056</wp:posOffset>
          </wp:positionV>
          <wp:extent cx="7772400" cy="10058917"/>
          <wp:effectExtent l="0" t="0" r="0" b="0"/>
          <wp:wrapNone/>
          <wp:docPr id="1864938037" name="Imagen 1864938037" descr="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966953" name="Imagen 1" descr="Gráfic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9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F75FC"/>
    <w:multiLevelType w:val="multilevel"/>
    <w:tmpl w:val="1BACE1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C34827"/>
    <w:multiLevelType w:val="hybridMultilevel"/>
    <w:tmpl w:val="458209C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A804F4"/>
    <w:multiLevelType w:val="hybridMultilevel"/>
    <w:tmpl w:val="458209C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A91"/>
    <w:rsid w:val="00171D86"/>
    <w:rsid w:val="0027327D"/>
    <w:rsid w:val="00296C7E"/>
    <w:rsid w:val="002D4815"/>
    <w:rsid w:val="00357F81"/>
    <w:rsid w:val="004D1C3B"/>
    <w:rsid w:val="005A47B5"/>
    <w:rsid w:val="0060182D"/>
    <w:rsid w:val="006A061F"/>
    <w:rsid w:val="007271A1"/>
    <w:rsid w:val="00856ACD"/>
    <w:rsid w:val="009C6BD1"/>
    <w:rsid w:val="00C13D36"/>
    <w:rsid w:val="00DB10BA"/>
    <w:rsid w:val="00DD42AF"/>
    <w:rsid w:val="00E43152"/>
    <w:rsid w:val="00E64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B574E5"/>
  <w15:chartTrackingRefBased/>
  <w15:docId w15:val="{DCB1EFB7-29AA-401F-8861-7692B5CF3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rsid w:val="00C13D36"/>
    <w:pPr>
      <w:keepNext/>
      <w:spacing w:after="0" w:line="240" w:lineRule="auto"/>
      <w:ind w:right="51"/>
      <w:outlineLvl w:val="0"/>
    </w:pPr>
    <w:rPr>
      <w:rFonts w:ascii="Ottawa" w:eastAsia="Ottawa" w:hAnsi="Ottawa" w:cs="Ottawa"/>
      <w:kern w:val="0"/>
      <w:sz w:val="28"/>
      <w:szCs w:val="28"/>
      <w:lang w:val="es-ES"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4A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4A91"/>
  </w:style>
  <w:style w:type="paragraph" w:styleId="Piedepgina">
    <w:name w:val="footer"/>
    <w:basedOn w:val="Normal"/>
    <w:link w:val="PiedepginaCar"/>
    <w:uiPriority w:val="99"/>
    <w:unhideWhenUsed/>
    <w:rsid w:val="00E64A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4A91"/>
  </w:style>
  <w:style w:type="character" w:styleId="Hipervnculo">
    <w:name w:val="Hyperlink"/>
    <w:basedOn w:val="Fuentedeprrafopredeter"/>
    <w:uiPriority w:val="99"/>
    <w:unhideWhenUsed/>
    <w:rsid w:val="00E43152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E43152"/>
    <w:pPr>
      <w:spacing w:after="0" w:line="240" w:lineRule="auto"/>
      <w:ind w:left="720"/>
      <w:contextualSpacing/>
    </w:pPr>
    <w:rPr>
      <w:rFonts w:eastAsiaTheme="minorEastAsia"/>
      <w:kern w:val="0"/>
      <w:sz w:val="24"/>
      <w:szCs w:val="24"/>
      <w:lang w:val="en-U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431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3152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C13D36"/>
    <w:rPr>
      <w:rFonts w:ascii="Ottawa" w:eastAsia="Ottawa" w:hAnsi="Ottawa" w:cs="Ottawa"/>
      <w:kern w:val="0"/>
      <w:sz w:val="28"/>
      <w:szCs w:val="28"/>
      <w:lang w:val="es-ES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biernoabiertojalisco.org.mx/tablero/ejecutivo.ph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565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Raúl Solórzano de Anda</dc:creator>
  <cp:keywords/>
  <dc:description/>
  <cp:lastModifiedBy>Ruth Castañeda</cp:lastModifiedBy>
  <cp:revision>7</cp:revision>
  <cp:lastPrinted>2024-01-26T18:47:00Z</cp:lastPrinted>
  <dcterms:created xsi:type="dcterms:W3CDTF">2023-09-18T20:15:00Z</dcterms:created>
  <dcterms:modified xsi:type="dcterms:W3CDTF">2024-01-26T18:47:00Z</dcterms:modified>
</cp:coreProperties>
</file>